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FD" w:rsidRDefault="00C948FD" w:rsidP="000A1F18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948FD">
        <w:rPr>
          <w:rFonts w:ascii="Times New Roman" w:hAnsi="Times New Roman" w:cs="Times New Roman"/>
          <w:b/>
          <w:sz w:val="30"/>
          <w:szCs w:val="30"/>
          <w:lang w:val="ru-RU"/>
        </w:rPr>
        <w:object w:dxaOrig="9355" w:dyaOrig="6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311.25pt" o:ole="">
            <v:imagedata r:id="rId4" o:title=""/>
          </v:shape>
          <o:OLEObject Type="Embed" ProgID="Word.Document.8" ShapeID="_x0000_i1029" DrawAspect="Content" ObjectID="_1832909190" r:id="rId5">
            <o:FieldCodes>\s</o:FieldCodes>
          </o:OLEObject>
        </w:object>
      </w:r>
    </w:p>
    <w:p w:rsidR="00C948FD" w:rsidRDefault="00C948FD" w:rsidP="000A1F18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948FD" w:rsidRDefault="00C948FD" w:rsidP="000A1F18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948FD" w:rsidRDefault="00C948FD" w:rsidP="000A1F18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208DC" w:rsidRDefault="000A1F18" w:rsidP="000A1F1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1F18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 16 по 22 февраля 2026 года </w:t>
      </w:r>
      <w:r w:rsidRPr="000A1F18">
        <w:rPr>
          <w:rFonts w:ascii="Times New Roman" w:hAnsi="Times New Roman" w:cs="Times New Roman"/>
          <w:sz w:val="30"/>
          <w:szCs w:val="30"/>
          <w:lang w:val="ru-RU"/>
        </w:rPr>
        <w:t>в государственном учреждении «Любанский районный центр гигиены и эпидемиологии</w:t>
      </w:r>
      <w:r w:rsidRPr="000A1F18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  <w:r w:rsidRPr="000A1F18">
        <w:rPr>
          <w:rFonts w:ascii="Times New Roman" w:hAnsi="Times New Roman" w:cs="Times New Roman"/>
          <w:sz w:val="30"/>
          <w:szCs w:val="30"/>
          <w:lang w:val="ru-RU"/>
        </w:rPr>
        <w:t>, как и на всей территории Минской области, пройдет профилактическое мероприятие – «Неделя нулевого травматизма».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Проводится оно под эгидой концепции «</w:t>
      </w:r>
      <w:proofErr w:type="spellStart"/>
      <w:r>
        <w:rPr>
          <w:rFonts w:ascii="Times New Roman" w:hAnsi="Times New Roman" w:cs="Times New Roman"/>
          <w:sz w:val="30"/>
          <w:szCs w:val="30"/>
        </w:rPr>
        <w:t>VizionZero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» (нулевой травматизм), которая объединяет три ключевых принципа: безопасность, здоровье и благополучие работников на каждом рабочем месте.</w:t>
      </w:r>
    </w:p>
    <w:p w:rsidR="00381135" w:rsidRDefault="00381135" w:rsidP="000A1F18">
      <w:pPr>
        <w:pStyle w:val="a3"/>
        <w:ind w:firstLine="720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A1F18" w:rsidRDefault="000A1F18" w:rsidP="000A1F18">
      <w:pPr>
        <w:pStyle w:val="a3"/>
        <w:ind w:firstLine="720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A1F18">
        <w:rPr>
          <w:rFonts w:ascii="Times New Roman" w:hAnsi="Times New Roman" w:cs="Times New Roman"/>
          <w:b/>
          <w:sz w:val="30"/>
          <w:szCs w:val="30"/>
          <w:lang w:val="ru-RU"/>
        </w:rPr>
        <w:t>Почему это важно?</w:t>
      </w:r>
    </w:p>
    <w:p w:rsidR="000A1F18" w:rsidRDefault="000A1F18" w:rsidP="000A1F18">
      <w:pPr>
        <w:pStyle w:val="a3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A1F18" w:rsidRDefault="000A1F18" w:rsidP="000A1F1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1F18">
        <w:rPr>
          <w:rFonts w:ascii="Times New Roman" w:hAnsi="Times New Roman" w:cs="Times New Roman"/>
          <w:sz w:val="30"/>
          <w:szCs w:val="30"/>
          <w:lang w:val="ru-RU"/>
        </w:rPr>
        <w:t>Главная цель акции – не просто формальный контроль, а реальное предотвращение несчастных случаев на производстве. За каждым ц</w:t>
      </w:r>
      <w:r>
        <w:rPr>
          <w:rFonts w:ascii="Times New Roman" w:hAnsi="Times New Roman" w:cs="Times New Roman"/>
          <w:sz w:val="30"/>
          <w:szCs w:val="30"/>
          <w:lang w:val="ru-RU"/>
        </w:rPr>
        <w:t>ифровым отчетом о</w:t>
      </w:r>
      <w:r w:rsidR="006D2DCF">
        <w:rPr>
          <w:rFonts w:ascii="Times New Roman" w:hAnsi="Times New Roman" w:cs="Times New Roman"/>
          <w:sz w:val="30"/>
          <w:szCs w:val="30"/>
          <w:lang w:val="ru-RU"/>
        </w:rPr>
        <w:t xml:space="preserve"> травматизме стоит человеческая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судьба.</w:t>
      </w:r>
      <w:r w:rsidR="006D2DCF">
        <w:rPr>
          <w:rFonts w:ascii="Times New Roman" w:hAnsi="Times New Roman" w:cs="Times New Roman"/>
          <w:sz w:val="30"/>
          <w:szCs w:val="30"/>
          <w:lang w:val="ru-RU"/>
        </w:rPr>
        <w:t xml:space="preserve"> Задача  Недели – привлечь внимание каждого: от руководителя до рядового сотрудника – к вопросам безопасности, напомнить о ценности жизни и здоровья, а также</w:t>
      </w:r>
      <w:r w:rsidR="00381135">
        <w:rPr>
          <w:rFonts w:ascii="Times New Roman" w:hAnsi="Times New Roman" w:cs="Times New Roman"/>
          <w:sz w:val="30"/>
          <w:szCs w:val="30"/>
          <w:lang w:val="ru-RU"/>
        </w:rPr>
        <w:t xml:space="preserve"> выработать практические механизмы защиты.</w:t>
      </w:r>
    </w:p>
    <w:p w:rsidR="00381135" w:rsidRDefault="00381135" w:rsidP="000A1F1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81135" w:rsidRDefault="00381135" w:rsidP="000A1F1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C948FD" w:rsidRDefault="00C948FD" w:rsidP="00465519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C948FD" w:rsidRDefault="00C948FD" w:rsidP="00465519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C948FD" w:rsidRDefault="00C948FD" w:rsidP="00465519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465519" w:rsidRDefault="00381135" w:rsidP="00465519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Ключевым днем станет </w:t>
      </w:r>
      <w:r w:rsidRPr="00381135">
        <w:rPr>
          <w:rFonts w:ascii="Times New Roman" w:hAnsi="Times New Roman" w:cs="Times New Roman"/>
          <w:b/>
          <w:sz w:val="30"/>
          <w:szCs w:val="30"/>
          <w:lang w:val="ru-RU"/>
        </w:rPr>
        <w:t>18 февраля 2026 г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ода</w:t>
      </w:r>
      <w:r w:rsidR="00037F79">
        <w:rPr>
          <w:rFonts w:ascii="Times New Roman" w:hAnsi="Times New Roman" w:cs="Times New Roman"/>
          <w:sz w:val="30"/>
          <w:szCs w:val="30"/>
          <w:lang w:val="ru-RU"/>
        </w:rPr>
        <w:t>. В учреждении   пройдет 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диный день охраны труда. Тема выбрана не случайно </w:t>
      </w:r>
      <w:r w:rsidR="00037F79">
        <w:rPr>
          <w:rFonts w:ascii="Times New Roman" w:hAnsi="Times New Roman" w:cs="Times New Roman"/>
          <w:sz w:val="30"/>
          <w:szCs w:val="30"/>
          <w:lang w:val="ru-RU"/>
        </w:rPr>
        <w:t>и звучит более чем актуально: «П</w:t>
      </w:r>
      <w:r>
        <w:rPr>
          <w:rFonts w:ascii="Times New Roman" w:hAnsi="Times New Roman" w:cs="Times New Roman"/>
          <w:sz w:val="30"/>
          <w:szCs w:val="30"/>
          <w:lang w:val="ru-RU"/>
        </w:rPr>
        <w:t>роизводственный травматизм, пьянство на рабочем месте – основной фактор риска». На собрании трудового коллектива при главном враче будут детально</w:t>
      </w:r>
      <w:r w:rsidR="00465519">
        <w:rPr>
          <w:rFonts w:ascii="Times New Roman" w:hAnsi="Times New Roman" w:cs="Times New Roman"/>
          <w:sz w:val="30"/>
          <w:szCs w:val="30"/>
          <w:lang w:val="ru-RU"/>
        </w:rPr>
        <w:t xml:space="preserve"> разобраны обстоятельства</w:t>
      </w:r>
      <w:bookmarkStart w:id="0" w:name="_GoBack"/>
      <w:bookmarkEnd w:id="0"/>
      <w:r w:rsidR="00465519">
        <w:rPr>
          <w:rFonts w:ascii="Times New Roman" w:hAnsi="Times New Roman" w:cs="Times New Roman"/>
          <w:sz w:val="30"/>
          <w:szCs w:val="30"/>
          <w:lang w:val="ru-RU"/>
        </w:rPr>
        <w:t xml:space="preserve"> несчастных случаев, произошедших в 2025 году как в нашей области, так и непосредственно в </w:t>
      </w:r>
      <w:proofErr w:type="spellStart"/>
      <w:r w:rsidR="00465519">
        <w:rPr>
          <w:rFonts w:ascii="Times New Roman" w:hAnsi="Times New Roman" w:cs="Times New Roman"/>
          <w:sz w:val="30"/>
          <w:szCs w:val="30"/>
          <w:lang w:val="ru-RU"/>
        </w:rPr>
        <w:t>Любанском</w:t>
      </w:r>
      <w:proofErr w:type="spellEnd"/>
      <w:r w:rsidR="00465519">
        <w:rPr>
          <w:rFonts w:ascii="Times New Roman" w:hAnsi="Times New Roman" w:cs="Times New Roman"/>
          <w:sz w:val="30"/>
          <w:szCs w:val="30"/>
          <w:lang w:val="ru-RU"/>
        </w:rPr>
        <w:t xml:space="preserve"> районе. Работникам расскажут о реальных рисках и о том, как их избежать.</w:t>
      </w:r>
    </w:p>
    <w:p w:rsidR="00465519" w:rsidRPr="00381135" w:rsidRDefault="00465519" w:rsidP="00465519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«Неделя нулевого травматизма» - это безопасность. Руководитель обязан создать условия, специалист по охране труда – проконтролировать их соблюдение, а работники – проявить сознательность и ответственность.</w:t>
      </w:r>
    </w:p>
    <w:sectPr w:rsidR="00465519" w:rsidRPr="00381135" w:rsidSect="001F07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F18"/>
    <w:rsid w:val="00037F79"/>
    <w:rsid w:val="000A1F18"/>
    <w:rsid w:val="001F0709"/>
    <w:rsid w:val="00381135"/>
    <w:rsid w:val="00465519"/>
    <w:rsid w:val="004D6786"/>
    <w:rsid w:val="006D2DCF"/>
    <w:rsid w:val="007F5111"/>
    <w:rsid w:val="00C208DC"/>
    <w:rsid w:val="00C210EC"/>
    <w:rsid w:val="00C9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F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organizacia</cp:lastModifiedBy>
  <cp:revision>7</cp:revision>
  <dcterms:created xsi:type="dcterms:W3CDTF">2026-02-17T12:32:00Z</dcterms:created>
  <dcterms:modified xsi:type="dcterms:W3CDTF">2026-02-18T05:40:00Z</dcterms:modified>
</cp:coreProperties>
</file>